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1"/>
        <w:gridCol w:w="4819"/>
      </w:tblGrid>
      <w:tr w:rsidR="00043E9C" w:rsidRPr="000C52AF" w:rsidTr="00C518C1">
        <w:tc>
          <w:tcPr>
            <w:tcW w:w="5671" w:type="dxa"/>
          </w:tcPr>
          <w:p w:rsidR="00C518C1" w:rsidRPr="000C52AF" w:rsidRDefault="00C518C1" w:rsidP="005974DF">
            <w:pPr>
              <w:jc w:val="center"/>
              <w:rPr>
                <w:rFonts w:asciiTheme="majorHAnsi" w:hAnsiTheme="majorHAnsi" w:cstheme="majorHAnsi"/>
                <w:color w:val="000000" w:themeColor="text1"/>
                <w:sz w:val="28"/>
                <w:szCs w:val="28"/>
                <w:lang w:val="en-US"/>
              </w:rPr>
            </w:pPr>
            <w:r w:rsidRPr="000C52AF">
              <w:rPr>
                <w:rFonts w:asciiTheme="majorHAnsi" w:hAnsiTheme="majorHAnsi" w:cstheme="majorHAnsi"/>
                <w:color w:val="000000" w:themeColor="text1"/>
                <w:sz w:val="28"/>
                <w:szCs w:val="28"/>
                <w:lang w:val="en-US"/>
              </w:rPr>
              <w:t>THÀNH ĐOÀN TP. HỒ CHÍ MINH</w:t>
            </w:r>
          </w:p>
          <w:p w:rsidR="00C518C1" w:rsidRPr="000C52AF" w:rsidRDefault="00C518C1" w:rsidP="005974DF">
            <w:pPr>
              <w:jc w:val="center"/>
              <w:rPr>
                <w:rFonts w:asciiTheme="majorHAnsi" w:hAnsiTheme="majorHAnsi" w:cstheme="majorHAnsi"/>
                <w:b/>
                <w:color w:val="000000" w:themeColor="text1"/>
                <w:sz w:val="28"/>
                <w:szCs w:val="28"/>
                <w:lang w:val="en-US"/>
              </w:rPr>
            </w:pPr>
            <w:r w:rsidRPr="000C52AF">
              <w:rPr>
                <w:rFonts w:asciiTheme="majorHAnsi" w:hAnsiTheme="majorHAnsi" w:cstheme="majorHAnsi"/>
                <w:b/>
                <w:color w:val="000000" w:themeColor="text1"/>
                <w:sz w:val="28"/>
                <w:szCs w:val="28"/>
                <w:lang w:val="en-US"/>
              </w:rPr>
              <w:t>BCH ĐOÀN TRƯỜNG CĐ KỸ THUẬT</w:t>
            </w:r>
          </w:p>
          <w:p w:rsidR="00C518C1" w:rsidRPr="000C52AF" w:rsidRDefault="00C518C1" w:rsidP="005974DF">
            <w:pPr>
              <w:jc w:val="center"/>
              <w:rPr>
                <w:rFonts w:asciiTheme="majorHAnsi" w:hAnsiTheme="majorHAnsi" w:cstheme="majorHAnsi"/>
                <w:b/>
                <w:color w:val="000000" w:themeColor="text1"/>
                <w:sz w:val="28"/>
                <w:szCs w:val="28"/>
                <w:lang w:val="en-US"/>
              </w:rPr>
            </w:pPr>
            <w:r w:rsidRPr="000C52AF">
              <w:rPr>
                <w:rFonts w:asciiTheme="majorHAnsi" w:hAnsiTheme="majorHAnsi" w:cstheme="majorHAnsi"/>
                <w:b/>
                <w:color w:val="000000" w:themeColor="text1"/>
                <w:sz w:val="28"/>
                <w:szCs w:val="28"/>
                <w:lang w:val="en-US"/>
              </w:rPr>
              <w:t>LÝ TỰ TRỌNG TP. HỒ CHÍ MINH</w:t>
            </w:r>
          </w:p>
          <w:p w:rsidR="00C518C1" w:rsidRPr="000C52AF" w:rsidRDefault="00C518C1" w:rsidP="005974DF">
            <w:pPr>
              <w:jc w:val="center"/>
              <w:rPr>
                <w:rFonts w:asciiTheme="majorHAnsi" w:hAnsiTheme="majorHAnsi" w:cstheme="majorHAnsi"/>
                <w:color w:val="000000" w:themeColor="text1"/>
                <w:sz w:val="28"/>
                <w:szCs w:val="28"/>
                <w:lang w:val="en-US"/>
              </w:rPr>
            </w:pPr>
            <w:r w:rsidRPr="000C52AF">
              <w:rPr>
                <w:rFonts w:asciiTheme="majorHAnsi" w:hAnsiTheme="majorHAnsi" w:cstheme="majorHAnsi"/>
                <w:b/>
                <w:color w:val="000000" w:themeColor="text1"/>
                <w:sz w:val="28"/>
                <w:szCs w:val="28"/>
                <w:lang w:val="en-US"/>
              </w:rPr>
              <w:t>***</w:t>
            </w:r>
          </w:p>
        </w:tc>
        <w:tc>
          <w:tcPr>
            <w:tcW w:w="4819" w:type="dxa"/>
          </w:tcPr>
          <w:p w:rsidR="00C518C1" w:rsidRPr="000C52AF" w:rsidRDefault="00C518C1" w:rsidP="005974DF">
            <w:pPr>
              <w:jc w:val="right"/>
              <w:rPr>
                <w:rFonts w:asciiTheme="majorHAnsi" w:hAnsiTheme="majorHAnsi" w:cstheme="majorHAnsi"/>
                <w:b/>
                <w:color w:val="000000" w:themeColor="text1"/>
                <w:sz w:val="30"/>
                <w:szCs w:val="30"/>
                <w:u w:val="single"/>
                <w:lang w:val="en-US"/>
              </w:rPr>
            </w:pPr>
            <w:r w:rsidRPr="000C52AF">
              <w:rPr>
                <w:rFonts w:asciiTheme="majorHAnsi" w:hAnsiTheme="majorHAnsi" w:cstheme="majorHAnsi"/>
                <w:b/>
                <w:color w:val="000000" w:themeColor="text1"/>
                <w:sz w:val="30"/>
                <w:szCs w:val="30"/>
                <w:u w:val="single"/>
                <w:lang w:val="en-US"/>
              </w:rPr>
              <w:t>ĐOÀN TNCS HỒ CHÍ MINH</w:t>
            </w:r>
          </w:p>
          <w:p w:rsidR="00C518C1" w:rsidRPr="000C52AF" w:rsidRDefault="00C518C1" w:rsidP="005974DF">
            <w:pPr>
              <w:jc w:val="right"/>
              <w:rPr>
                <w:rFonts w:asciiTheme="majorHAnsi" w:hAnsiTheme="majorHAnsi" w:cstheme="majorHAnsi"/>
                <w:b/>
                <w:color w:val="000000" w:themeColor="text1"/>
                <w:sz w:val="30"/>
                <w:szCs w:val="30"/>
                <w:u w:val="single"/>
                <w:lang w:val="en-US"/>
              </w:rPr>
            </w:pPr>
          </w:p>
          <w:p w:rsidR="00C518C1" w:rsidRPr="000C52AF" w:rsidRDefault="00C518C1" w:rsidP="005974DF">
            <w:pPr>
              <w:jc w:val="right"/>
              <w:rPr>
                <w:rFonts w:asciiTheme="majorHAnsi" w:hAnsiTheme="majorHAnsi" w:cstheme="majorHAnsi"/>
                <w:b/>
                <w:color w:val="000000" w:themeColor="text1"/>
                <w:sz w:val="30"/>
                <w:szCs w:val="30"/>
                <w:u w:val="single"/>
                <w:lang w:val="en-US"/>
              </w:rPr>
            </w:pPr>
          </w:p>
          <w:p w:rsidR="00C518C1" w:rsidRPr="006C2AAC" w:rsidRDefault="00C518C1" w:rsidP="005974DF">
            <w:pPr>
              <w:jc w:val="right"/>
              <w:rPr>
                <w:rFonts w:asciiTheme="majorHAnsi" w:hAnsiTheme="majorHAnsi" w:cstheme="majorHAnsi"/>
                <w:i/>
                <w:color w:val="000000" w:themeColor="text1"/>
                <w:sz w:val="26"/>
                <w:szCs w:val="26"/>
                <w:lang w:val="en-US"/>
              </w:rPr>
            </w:pPr>
            <w:r w:rsidRPr="006C2AAC">
              <w:rPr>
                <w:rFonts w:asciiTheme="majorHAnsi" w:hAnsiTheme="majorHAnsi" w:cstheme="majorHAnsi"/>
                <w:i/>
                <w:color w:val="000000" w:themeColor="text1"/>
                <w:sz w:val="26"/>
                <w:szCs w:val="26"/>
                <w:lang w:val="en-US"/>
              </w:rPr>
              <w:t xml:space="preserve">Tp. Hồ Chí Minh, ngày    </w:t>
            </w:r>
            <w:r w:rsidR="006C2AAC" w:rsidRPr="006C2AAC">
              <w:rPr>
                <w:rFonts w:asciiTheme="majorHAnsi" w:hAnsiTheme="majorHAnsi" w:cstheme="majorHAnsi"/>
                <w:i/>
                <w:color w:val="000000" w:themeColor="text1"/>
                <w:sz w:val="26"/>
                <w:szCs w:val="26"/>
                <w:lang w:val="en-US"/>
              </w:rPr>
              <w:t>tháng 6</w:t>
            </w:r>
            <w:r w:rsidRPr="006C2AAC">
              <w:rPr>
                <w:rFonts w:asciiTheme="majorHAnsi" w:hAnsiTheme="majorHAnsi" w:cstheme="majorHAnsi"/>
                <w:i/>
                <w:color w:val="000000" w:themeColor="text1"/>
                <w:sz w:val="26"/>
                <w:szCs w:val="26"/>
                <w:lang w:val="en-US"/>
              </w:rPr>
              <w:t xml:space="preserve"> năm 2017</w:t>
            </w:r>
          </w:p>
        </w:tc>
      </w:tr>
      <w:tr w:rsidR="00043E9C" w:rsidRPr="000C52AF" w:rsidTr="00C518C1">
        <w:tc>
          <w:tcPr>
            <w:tcW w:w="5671" w:type="dxa"/>
          </w:tcPr>
          <w:p w:rsidR="00C518C1" w:rsidRPr="000C52AF" w:rsidRDefault="00C518C1" w:rsidP="005974DF">
            <w:pPr>
              <w:jc w:val="center"/>
              <w:rPr>
                <w:rFonts w:asciiTheme="majorHAnsi" w:hAnsiTheme="majorHAnsi" w:cstheme="majorHAnsi"/>
                <w:color w:val="000000" w:themeColor="text1"/>
                <w:sz w:val="28"/>
                <w:szCs w:val="28"/>
                <w:lang w:val="en-US"/>
              </w:rPr>
            </w:pPr>
            <w:r w:rsidRPr="000C52AF">
              <w:rPr>
                <w:rFonts w:asciiTheme="majorHAnsi" w:hAnsiTheme="majorHAnsi" w:cstheme="majorHAnsi"/>
                <w:color w:val="000000" w:themeColor="text1"/>
                <w:sz w:val="28"/>
                <w:szCs w:val="28"/>
                <w:lang w:val="en-US"/>
              </w:rPr>
              <w:t>Số:     -KH/ĐTN-LTT</w:t>
            </w:r>
          </w:p>
        </w:tc>
        <w:tc>
          <w:tcPr>
            <w:tcW w:w="4819" w:type="dxa"/>
          </w:tcPr>
          <w:p w:rsidR="00C518C1" w:rsidRPr="000C52AF" w:rsidRDefault="00C518C1" w:rsidP="005974DF">
            <w:pPr>
              <w:jc w:val="both"/>
              <w:rPr>
                <w:rFonts w:asciiTheme="majorHAnsi" w:hAnsiTheme="majorHAnsi" w:cstheme="majorHAnsi"/>
                <w:b/>
                <w:color w:val="000000" w:themeColor="text1"/>
                <w:sz w:val="30"/>
                <w:szCs w:val="30"/>
                <w:u w:val="single"/>
                <w:lang w:val="en-US"/>
              </w:rPr>
            </w:pPr>
          </w:p>
        </w:tc>
      </w:tr>
    </w:tbl>
    <w:p w:rsidR="00C518C1" w:rsidRPr="000C52AF" w:rsidRDefault="00C5188E" w:rsidP="005974DF">
      <w:pPr>
        <w:spacing w:before="120" w:after="120" w:line="240" w:lineRule="auto"/>
        <w:jc w:val="both"/>
        <w:rPr>
          <w:rFonts w:asciiTheme="majorHAnsi" w:hAnsiTheme="majorHAnsi" w:cstheme="majorHAnsi"/>
          <w:color w:val="000000" w:themeColor="text1"/>
          <w:lang w:val="en-US"/>
        </w:rPr>
      </w:pPr>
      <w:r>
        <w:rPr>
          <w:rFonts w:asciiTheme="majorHAnsi" w:hAnsiTheme="majorHAnsi" w:cstheme="majorHAnsi"/>
          <w:noProof/>
          <w:color w:val="000000" w:themeColor="text1"/>
          <w:lang w:val="en-US"/>
        </w:rPr>
        <mc:AlternateContent>
          <mc:Choice Requires="wps">
            <w:drawing>
              <wp:anchor distT="0" distB="0" distL="114300" distR="114300" simplePos="0" relativeHeight="251659264" behindDoc="0" locked="0" layoutInCell="1" allowOverlap="1">
                <wp:simplePos x="0" y="0"/>
                <wp:positionH relativeFrom="column">
                  <wp:posOffset>-489585</wp:posOffset>
                </wp:positionH>
                <wp:positionV relativeFrom="paragraph">
                  <wp:posOffset>45720</wp:posOffset>
                </wp:positionV>
                <wp:extent cx="790575" cy="2762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790575"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5188E" w:rsidRPr="00C5188E" w:rsidRDefault="00C5188E">
                            <w:pPr>
                              <w:rPr>
                                <w:rFonts w:asciiTheme="majorHAnsi" w:hAnsiTheme="majorHAnsi" w:cstheme="majorHAnsi"/>
                                <w:b/>
                                <w:sz w:val="26"/>
                                <w:szCs w:val="26"/>
                                <w:lang w:val="en-US"/>
                              </w:rPr>
                            </w:pPr>
                            <w:r w:rsidRPr="00C5188E">
                              <w:rPr>
                                <w:rFonts w:asciiTheme="majorHAnsi" w:hAnsiTheme="majorHAnsi" w:cstheme="majorHAnsi"/>
                                <w:b/>
                                <w:sz w:val="26"/>
                                <w:szCs w:val="26"/>
                                <w:lang w:val="en-US"/>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8.55pt;margin-top:3.6pt;width:62.2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" fillcolor="white [3201]" strokeweight=".5pt">
                <v:textbox>
                  <w:txbxContent>
                    <w:p w:rsidR="00C5188E" w:rsidRPr="00C5188E" w:rsidRDefault="00C5188E">
                      <w:pPr>
                        <w:rPr>
                          <w:rFonts w:asciiTheme="majorHAnsi" w:hAnsiTheme="majorHAnsi" w:cstheme="majorHAnsi"/>
                          <w:b/>
                          <w:sz w:val="26"/>
                          <w:szCs w:val="26"/>
                          <w:lang w:val="en-US"/>
                        </w:rPr>
                      </w:pPr>
                      <w:r w:rsidRPr="00C5188E">
                        <w:rPr>
                          <w:rFonts w:asciiTheme="majorHAnsi" w:hAnsiTheme="majorHAnsi" w:cstheme="majorHAnsi"/>
                          <w:b/>
                          <w:sz w:val="26"/>
                          <w:szCs w:val="26"/>
                          <w:lang w:val="en-US"/>
                        </w:rPr>
                        <w:t>Dự thảo</w:t>
                      </w:r>
                    </w:p>
                  </w:txbxContent>
                </v:textbox>
              </v:shape>
            </w:pict>
          </mc:Fallback>
        </mc:AlternateContent>
      </w:r>
    </w:p>
    <w:p w:rsidR="00043E9C" w:rsidRPr="000C52AF" w:rsidRDefault="00043E9C" w:rsidP="005974DF">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KẾ HOẠCH</w:t>
      </w:r>
      <w:bookmarkStart w:id="0" w:name="_GoBack"/>
      <w:bookmarkEnd w:id="0"/>
    </w:p>
    <w:p w:rsidR="000C52AF" w:rsidRPr="00B63EB5" w:rsidRDefault="006C2AAC" w:rsidP="004F2D61">
      <w:pPr>
        <w:shd w:val="clear" w:color="auto" w:fill="FFFFFF"/>
        <w:spacing w:after="0" w:line="240" w:lineRule="auto"/>
        <w:jc w:val="center"/>
        <w:rPr>
          <w:rFonts w:asciiTheme="majorHAnsi" w:eastAsia="Times New Roman" w:hAnsiTheme="majorHAnsi" w:cstheme="majorHAnsi"/>
          <w:b/>
          <w:bCs/>
          <w:color w:val="000000" w:themeColor="text1"/>
          <w:sz w:val="28"/>
          <w:szCs w:val="28"/>
          <w:bdr w:val="none" w:sz="0" w:space="0" w:color="auto" w:frame="1"/>
          <w:lang w:eastAsia="vi-VN"/>
        </w:rPr>
      </w:pPr>
      <w:r w:rsidRPr="00B63EB5">
        <w:rPr>
          <w:rFonts w:asciiTheme="majorHAnsi" w:eastAsia="Times New Roman" w:hAnsiTheme="majorHAnsi" w:cstheme="majorHAnsi"/>
          <w:b/>
          <w:bCs/>
          <w:color w:val="000000" w:themeColor="text1"/>
          <w:sz w:val="28"/>
          <w:szCs w:val="28"/>
          <w:bdr w:val="none" w:sz="0" w:space="0" w:color="auto" w:frame="1"/>
          <w:lang w:eastAsia="vi-VN"/>
        </w:rPr>
        <w:t xml:space="preserve">Thành lập </w:t>
      </w:r>
      <w:r w:rsidRPr="00B63EB5">
        <w:rPr>
          <w:rFonts w:asciiTheme="majorHAnsi" w:eastAsia="Times New Roman" w:hAnsiTheme="majorHAnsi" w:cstheme="majorHAnsi"/>
          <w:b/>
          <w:bCs/>
          <w:color w:val="000000" w:themeColor="text1"/>
          <w:sz w:val="28"/>
          <w:szCs w:val="28"/>
          <w:bdr w:val="none" w:sz="0" w:space="0" w:color="auto" w:frame="1"/>
          <w:lang w:val="en-US" w:eastAsia="vi-VN"/>
        </w:rPr>
        <w:t xml:space="preserve">Ban liên lạc </w:t>
      </w:r>
      <w:r w:rsidR="007F1AFE" w:rsidRPr="00B63EB5">
        <w:rPr>
          <w:rFonts w:asciiTheme="majorHAnsi" w:eastAsia="Times New Roman" w:hAnsiTheme="majorHAnsi" w:cstheme="majorHAnsi"/>
          <w:b/>
          <w:bCs/>
          <w:color w:val="000000" w:themeColor="text1"/>
          <w:sz w:val="28"/>
          <w:szCs w:val="28"/>
          <w:bdr w:val="none" w:sz="0" w:space="0" w:color="auto" w:frame="1"/>
          <w:lang w:eastAsia="vi-VN"/>
        </w:rPr>
        <w:t xml:space="preserve">Cựu </w:t>
      </w:r>
      <w:r w:rsidR="00B63EB5" w:rsidRPr="00B63EB5">
        <w:rPr>
          <w:rFonts w:asciiTheme="majorHAnsi" w:eastAsia="Times New Roman" w:hAnsiTheme="majorHAnsi" w:cstheme="majorHAnsi"/>
          <w:b/>
          <w:color w:val="000000" w:themeColor="text1"/>
          <w:sz w:val="28"/>
          <w:szCs w:val="28"/>
          <w:lang w:val="en-US" w:eastAsia="vi-VN"/>
        </w:rPr>
        <w:t>Cán bộ Đoàn – Hội</w:t>
      </w:r>
    </w:p>
    <w:p w:rsidR="007F1AFE" w:rsidRPr="006C2AAC" w:rsidRDefault="007F1AFE" w:rsidP="004F2D61">
      <w:pPr>
        <w:shd w:val="clear" w:color="auto" w:fill="FFFFFF"/>
        <w:spacing w:after="0" w:line="240" w:lineRule="auto"/>
        <w:jc w:val="center"/>
        <w:rPr>
          <w:rFonts w:asciiTheme="majorHAnsi" w:eastAsia="Times New Roman" w:hAnsiTheme="majorHAnsi" w:cstheme="majorHAnsi"/>
          <w:b/>
          <w:bCs/>
          <w:color w:val="000000" w:themeColor="text1"/>
          <w:sz w:val="28"/>
          <w:szCs w:val="28"/>
          <w:bdr w:val="none" w:sz="0" w:space="0" w:color="auto" w:frame="1"/>
          <w:lang w:val="en-US" w:eastAsia="vi-VN"/>
        </w:rPr>
      </w:pPr>
      <w:r w:rsidRPr="006C2AAC">
        <w:rPr>
          <w:rFonts w:asciiTheme="majorHAnsi" w:eastAsia="Times New Roman" w:hAnsiTheme="majorHAnsi" w:cstheme="majorHAnsi"/>
          <w:b/>
          <w:bCs/>
          <w:color w:val="000000" w:themeColor="text1"/>
          <w:sz w:val="28"/>
          <w:szCs w:val="28"/>
          <w:bdr w:val="none" w:sz="0" w:space="0" w:color="auto" w:frame="1"/>
          <w:lang w:eastAsia="vi-VN"/>
        </w:rPr>
        <w:t xml:space="preserve">Trường CĐ Kỹ thuật Lý Tự Trọng TP. </w:t>
      </w:r>
      <w:r w:rsidRPr="006C2AAC">
        <w:rPr>
          <w:rFonts w:asciiTheme="majorHAnsi" w:eastAsia="Times New Roman" w:hAnsiTheme="majorHAnsi" w:cstheme="majorHAnsi"/>
          <w:b/>
          <w:bCs/>
          <w:color w:val="000000" w:themeColor="text1"/>
          <w:sz w:val="28"/>
          <w:szCs w:val="28"/>
          <w:bdr w:val="none" w:sz="0" w:space="0" w:color="auto" w:frame="1"/>
          <w:lang w:val="en-US" w:eastAsia="vi-VN"/>
        </w:rPr>
        <w:t>Hồ Chí Minh</w:t>
      </w:r>
    </w:p>
    <w:p w:rsidR="00BD33DE" w:rsidRDefault="00BD33DE" w:rsidP="004F2D61">
      <w:pPr>
        <w:shd w:val="clear" w:color="auto" w:fill="FFFFFF"/>
        <w:spacing w:after="0" w:line="240" w:lineRule="auto"/>
        <w:jc w:val="center"/>
        <w:rPr>
          <w:rFonts w:asciiTheme="majorHAnsi" w:eastAsia="Times New Roman" w:hAnsiTheme="majorHAnsi" w:cstheme="majorHAnsi"/>
          <w:color w:val="000000" w:themeColor="text1"/>
          <w:sz w:val="32"/>
          <w:szCs w:val="26"/>
          <w:lang w:val="en-US" w:eastAsia="vi-VN"/>
        </w:rPr>
      </w:pPr>
    </w:p>
    <w:p w:rsidR="00B63EB5" w:rsidRDefault="007F1AFE" w:rsidP="00B63EB5">
      <w:pPr>
        <w:shd w:val="clear" w:color="auto" w:fill="FFFFFF"/>
        <w:spacing w:after="0"/>
        <w:ind w:firstLine="36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Với mong muốn tập hợp các thế hệ cựu </w:t>
      </w:r>
      <w:r w:rsidR="00272FFE" w:rsidRPr="00B63EB5">
        <w:rPr>
          <w:rFonts w:asciiTheme="majorHAnsi" w:eastAsia="Times New Roman" w:hAnsiTheme="majorHAnsi" w:cstheme="majorHAnsi"/>
          <w:color w:val="000000" w:themeColor="text1"/>
          <w:sz w:val="26"/>
          <w:szCs w:val="26"/>
          <w:lang w:val="en-US" w:eastAsia="vi-VN"/>
        </w:rPr>
        <w:t>Cán bộ Đoàn – Hội</w:t>
      </w:r>
      <w:r w:rsidRPr="00B63EB5">
        <w:rPr>
          <w:rFonts w:asciiTheme="majorHAnsi" w:eastAsia="Times New Roman" w:hAnsiTheme="majorHAnsi" w:cstheme="majorHAnsi"/>
          <w:color w:val="000000" w:themeColor="text1"/>
          <w:sz w:val="26"/>
          <w:szCs w:val="26"/>
          <w:lang w:val="en-US" w:eastAsia="vi-VN"/>
        </w:rPr>
        <w:t xml:space="preserve"> (</w:t>
      </w:r>
      <w:r w:rsidR="00272FFE"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đã học tập tại trường Cao đẳng Kỹ thuật Lý Tự Trọng TP. Hồ Chí Minh. Góp phần phát huy truyền thống tốt đẹp và tự hào là sinh viên, học viên của Nhà trường, tạo sự đoàn kết gắn bó, tương trợ lẫn nhau, làm cầu nối giữa các thế hệ HSSV đóng góp vào việc xây dựng và phát triển Nhà trường. Ban Thường vụ Đoàn trường xây dựng kế hoạch Thành lập Ban liên lạc (BLL) Cựu </w:t>
      </w:r>
      <w:r w:rsidR="00272FFE"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Trường Cao đẳng Kỹ thuật Lý Tự Trọng TP. Hồ Chí Minh như sau:</w:t>
      </w:r>
    </w:p>
    <w:p w:rsidR="00B63EB5" w:rsidRPr="00B63EB5" w:rsidRDefault="00B63EB5" w:rsidP="00B63EB5">
      <w:pPr>
        <w:shd w:val="clear" w:color="auto" w:fill="FFFFFF"/>
        <w:spacing w:after="0"/>
        <w:ind w:firstLine="360"/>
        <w:jc w:val="both"/>
        <w:rPr>
          <w:rFonts w:asciiTheme="majorHAnsi" w:eastAsia="Times New Roman" w:hAnsiTheme="majorHAnsi" w:cstheme="majorHAnsi"/>
          <w:color w:val="000000" w:themeColor="text1"/>
          <w:sz w:val="12"/>
          <w:szCs w:val="26"/>
          <w:lang w:val="en-US" w:eastAsia="vi-VN"/>
        </w:rPr>
      </w:pPr>
    </w:p>
    <w:p w:rsidR="007F1AFE" w:rsidRPr="00B63EB5" w:rsidRDefault="00D0584D" w:rsidP="00B63EB5">
      <w:pPr>
        <w:pStyle w:val="ListParagraph"/>
        <w:numPr>
          <w:ilvl w:val="0"/>
          <w:numId w:val="2"/>
        </w:numPr>
        <w:shd w:val="clear" w:color="auto" w:fill="FFFFFF"/>
        <w:tabs>
          <w:tab w:val="left" w:pos="284"/>
          <w:tab w:val="left" w:pos="426"/>
        </w:tabs>
        <w:spacing w:after="0"/>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MỤC ĐÍCH, YÊU CẦU:</w:t>
      </w:r>
    </w:p>
    <w:p w:rsidR="007F1AFE" w:rsidRPr="00B63EB5" w:rsidRDefault="007F1AFE" w:rsidP="00B63EB5">
      <w:pPr>
        <w:pStyle w:val="ListParagraph"/>
        <w:numPr>
          <w:ilvl w:val="0"/>
          <w:numId w:val="3"/>
        </w:numPr>
        <w:shd w:val="clear" w:color="auto" w:fill="FFFFFF"/>
        <w:tabs>
          <w:tab w:val="left" w:pos="426"/>
        </w:tabs>
        <w:spacing w:after="0"/>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Đề xuất xây dựng và phát triển BLL cựu </w:t>
      </w:r>
      <w:r w:rsidR="00272FFE" w:rsidRPr="00B63EB5">
        <w:rPr>
          <w:rFonts w:asciiTheme="majorHAnsi" w:eastAsia="Times New Roman" w:hAnsiTheme="majorHAnsi" w:cstheme="majorHAnsi"/>
          <w:color w:val="000000" w:themeColor="text1"/>
          <w:sz w:val="26"/>
          <w:szCs w:val="26"/>
          <w:lang w:val="en-US" w:eastAsia="vi-VN"/>
        </w:rPr>
        <w:t xml:space="preserve">CBĐH </w:t>
      </w:r>
      <w:r w:rsidRPr="00B63EB5">
        <w:rPr>
          <w:rFonts w:asciiTheme="majorHAnsi" w:eastAsia="Times New Roman" w:hAnsiTheme="majorHAnsi" w:cstheme="majorHAnsi"/>
          <w:color w:val="000000" w:themeColor="text1"/>
          <w:sz w:val="26"/>
          <w:szCs w:val="26"/>
          <w:lang w:val="en-US" w:eastAsia="vi-VN"/>
        </w:rPr>
        <w:t xml:space="preserve">Trường Cao đẳng kỹ thuật Lý Tự Trọng TP. Hồ Chí Minh với vai trò làm “cầu nối” giữa các hội viên và </w:t>
      </w:r>
      <w:r w:rsidR="007814F3" w:rsidRPr="00B63EB5">
        <w:rPr>
          <w:rFonts w:asciiTheme="majorHAnsi" w:eastAsia="Times New Roman" w:hAnsiTheme="majorHAnsi" w:cstheme="majorHAnsi"/>
          <w:color w:val="000000" w:themeColor="text1"/>
          <w:sz w:val="26"/>
          <w:szCs w:val="26"/>
          <w:lang w:val="en-US" w:eastAsia="vi-VN"/>
        </w:rPr>
        <w:t>cựu CBĐH</w:t>
      </w:r>
      <w:r w:rsidR="007814F3">
        <w:rPr>
          <w:rFonts w:asciiTheme="majorHAnsi" w:eastAsia="Times New Roman" w:hAnsiTheme="majorHAnsi" w:cstheme="majorHAnsi"/>
          <w:color w:val="000000" w:themeColor="text1"/>
          <w:sz w:val="26"/>
          <w:szCs w:val="26"/>
          <w:lang w:val="en-US" w:eastAsia="vi-VN"/>
        </w:rPr>
        <w:t xml:space="preserve"> qua các thời kỳ</w:t>
      </w:r>
      <w:r w:rsidRPr="00B63EB5">
        <w:rPr>
          <w:rFonts w:asciiTheme="majorHAnsi" w:eastAsia="Times New Roman" w:hAnsiTheme="majorHAnsi" w:cstheme="majorHAnsi"/>
          <w:color w:val="000000" w:themeColor="text1"/>
          <w:sz w:val="26"/>
          <w:szCs w:val="26"/>
          <w:lang w:val="en-US" w:eastAsia="vi-VN"/>
        </w:rPr>
        <w:t xml:space="preserve">, phát huy truyền thống tốt đẹp của Nhà trường; chia sẻ, giúp đỡ lẫn nhau trong học tập, công tác; phấn đấu trong cuộc sống và </w:t>
      </w:r>
      <w:r w:rsidR="007814F3">
        <w:rPr>
          <w:rFonts w:asciiTheme="majorHAnsi" w:eastAsia="Times New Roman" w:hAnsiTheme="majorHAnsi" w:cstheme="majorHAnsi"/>
          <w:color w:val="000000" w:themeColor="text1"/>
          <w:sz w:val="26"/>
          <w:szCs w:val="26"/>
          <w:lang w:val="en-US" w:eastAsia="vi-VN"/>
        </w:rPr>
        <w:t>phát triển</w:t>
      </w:r>
      <w:r w:rsidRPr="00B63EB5">
        <w:rPr>
          <w:rFonts w:asciiTheme="majorHAnsi" w:eastAsia="Times New Roman" w:hAnsiTheme="majorHAnsi" w:cstheme="majorHAnsi"/>
          <w:color w:val="000000" w:themeColor="text1"/>
          <w:sz w:val="26"/>
          <w:szCs w:val="26"/>
          <w:lang w:val="en-US" w:eastAsia="vi-VN"/>
        </w:rPr>
        <w:t xml:space="preserve"> trong sự nghiệp.</w:t>
      </w:r>
    </w:p>
    <w:p w:rsidR="00450BA6" w:rsidRPr="00B63EB5" w:rsidRDefault="007F1AFE" w:rsidP="00B63EB5">
      <w:pPr>
        <w:pStyle w:val="ListParagraph"/>
        <w:numPr>
          <w:ilvl w:val="0"/>
          <w:numId w:val="3"/>
        </w:numPr>
        <w:shd w:val="clear" w:color="auto" w:fill="FFFFFF"/>
        <w:tabs>
          <w:tab w:val="left" w:pos="426"/>
        </w:tabs>
        <w:spacing w:after="0"/>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Xây dựng phát triển tốt các mối quan hệ làm gắn bó hơn giữa cựu </w:t>
      </w:r>
      <w:r w:rsidR="00272FFE"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với sinh viên thông qua các hoạt động của BLL cựu </w:t>
      </w:r>
      <w:r w:rsidR="00272FFE"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vào việc xây dựng và phát triển bền vững của Nhà trường.</w:t>
      </w:r>
    </w:p>
    <w:p w:rsidR="00B63EB5" w:rsidRPr="00B63EB5" w:rsidRDefault="00B63EB5" w:rsidP="00B63EB5">
      <w:pPr>
        <w:pStyle w:val="ListParagraph"/>
        <w:shd w:val="clear" w:color="auto" w:fill="FFFFFF"/>
        <w:tabs>
          <w:tab w:val="left" w:pos="426"/>
        </w:tabs>
        <w:spacing w:after="0"/>
        <w:ind w:left="284"/>
        <w:jc w:val="both"/>
        <w:rPr>
          <w:rFonts w:asciiTheme="majorHAnsi" w:eastAsia="Times New Roman" w:hAnsiTheme="majorHAnsi" w:cstheme="majorHAnsi"/>
          <w:color w:val="000000" w:themeColor="text1"/>
          <w:sz w:val="12"/>
          <w:szCs w:val="26"/>
          <w:lang w:val="en-US" w:eastAsia="vi-VN"/>
        </w:rPr>
      </w:pPr>
    </w:p>
    <w:p w:rsidR="007F1AFE" w:rsidRPr="00B63EB5" w:rsidRDefault="007F1AFE" w:rsidP="00B63EB5">
      <w:pPr>
        <w:pStyle w:val="ListParagraph"/>
        <w:numPr>
          <w:ilvl w:val="0"/>
          <w:numId w:val="2"/>
        </w:numPr>
        <w:shd w:val="clear" w:color="auto" w:fill="FFFFFF"/>
        <w:tabs>
          <w:tab w:val="left" w:pos="284"/>
          <w:tab w:val="left" w:pos="426"/>
        </w:tabs>
        <w:spacing w:after="0"/>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NỘI DUNG</w:t>
      </w:r>
      <w:r w:rsidR="00B63EB5" w:rsidRPr="00B63EB5">
        <w:rPr>
          <w:rFonts w:asciiTheme="majorHAnsi" w:eastAsia="Times New Roman" w:hAnsiTheme="majorHAnsi" w:cstheme="majorHAnsi"/>
          <w:b/>
          <w:color w:val="000000" w:themeColor="text1"/>
          <w:sz w:val="26"/>
          <w:szCs w:val="26"/>
          <w:lang w:val="en-US" w:eastAsia="vi-VN"/>
        </w:rPr>
        <w:t xml:space="preserve"> THỰC HIỆN</w:t>
      </w:r>
      <w:r w:rsidRPr="00B63EB5">
        <w:rPr>
          <w:rFonts w:asciiTheme="majorHAnsi" w:eastAsia="Times New Roman" w:hAnsiTheme="majorHAnsi" w:cstheme="majorHAnsi"/>
          <w:b/>
          <w:color w:val="000000" w:themeColor="text1"/>
          <w:sz w:val="26"/>
          <w:szCs w:val="26"/>
          <w:lang w:val="en-US" w:eastAsia="vi-VN"/>
        </w:rPr>
        <w:t>:</w:t>
      </w:r>
    </w:p>
    <w:p w:rsidR="007F1AFE" w:rsidRPr="00B63EB5" w:rsidRDefault="007F1AFE" w:rsidP="00B63EB5">
      <w:pPr>
        <w:pStyle w:val="ListParagraph"/>
        <w:numPr>
          <w:ilvl w:val="0"/>
          <w:numId w:val="3"/>
        </w:numPr>
        <w:shd w:val="clear" w:color="auto" w:fill="FFFFFF"/>
        <w:tabs>
          <w:tab w:val="left" w:pos="426"/>
        </w:tabs>
        <w:spacing w:after="0"/>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Khảo sát thực tế, lấy ý kiến đề xuất thành lập Ban vận động Hỗ trợ thành lập BLL cựu </w:t>
      </w:r>
      <w:r w:rsidR="00272FFE"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w:t>
      </w:r>
      <w:r w:rsidR="001E57F2" w:rsidRPr="00B63EB5">
        <w:rPr>
          <w:rFonts w:asciiTheme="majorHAnsi" w:eastAsia="Times New Roman" w:hAnsiTheme="majorHAnsi" w:cstheme="majorHAnsi"/>
          <w:color w:val="000000" w:themeColor="text1"/>
          <w:sz w:val="26"/>
          <w:szCs w:val="26"/>
          <w:lang w:val="en-US" w:eastAsia="vi-VN"/>
        </w:rPr>
        <w:t xml:space="preserve"> gồm (đại diện Ban giám hiệu; Lãnh đạo các Khoa, phòng, Trung tâm có liên quan và đại diện Cựu HSSV tiêu biểu là Cán bộ Đoàn – Hội các thời kỳ); thời gian dự kiến </w:t>
      </w:r>
      <w:r w:rsidR="001E57F2" w:rsidRPr="007814F3">
        <w:rPr>
          <w:rFonts w:asciiTheme="majorHAnsi" w:eastAsia="Times New Roman" w:hAnsiTheme="majorHAnsi" w:cstheme="majorHAnsi"/>
          <w:b/>
          <w:color w:val="000000" w:themeColor="text1"/>
          <w:sz w:val="26"/>
          <w:szCs w:val="26"/>
          <w:lang w:val="en-US" w:eastAsia="vi-VN"/>
        </w:rPr>
        <w:t>từ tháng 6 đến tháng 7/2017</w:t>
      </w:r>
      <w:r w:rsidR="001E57F2" w:rsidRPr="00B63EB5">
        <w:rPr>
          <w:rFonts w:asciiTheme="majorHAnsi" w:eastAsia="Times New Roman" w:hAnsiTheme="majorHAnsi" w:cstheme="majorHAnsi"/>
          <w:color w:val="000000" w:themeColor="text1"/>
          <w:sz w:val="26"/>
          <w:szCs w:val="26"/>
          <w:lang w:val="en-US" w:eastAsia="vi-VN"/>
        </w:rPr>
        <w:t>.</w:t>
      </w:r>
    </w:p>
    <w:p w:rsidR="001E57F2" w:rsidRPr="00B63EB5" w:rsidRDefault="001E57F2" w:rsidP="00B63EB5">
      <w:pPr>
        <w:pStyle w:val="ListParagraph"/>
        <w:numPr>
          <w:ilvl w:val="0"/>
          <w:numId w:val="3"/>
        </w:numPr>
        <w:shd w:val="clear" w:color="auto" w:fill="FFFFFF"/>
        <w:tabs>
          <w:tab w:val="left" w:pos="426"/>
        </w:tabs>
        <w:spacing w:after="0"/>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Trình Hiệu trưởng ban hành Quyết định Thành lập Ban vận động</w:t>
      </w:r>
      <w:r w:rsidR="007814F3">
        <w:rPr>
          <w:rFonts w:asciiTheme="majorHAnsi" w:eastAsia="Times New Roman" w:hAnsiTheme="majorHAnsi" w:cstheme="majorHAnsi"/>
          <w:color w:val="000000" w:themeColor="text1"/>
          <w:sz w:val="26"/>
          <w:szCs w:val="26"/>
          <w:lang w:val="en-US" w:eastAsia="vi-VN"/>
        </w:rPr>
        <w:t>,</w:t>
      </w:r>
      <w:r w:rsidRPr="00B63EB5">
        <w:rPr>
          <w:rFonts w:asciiTheme="majorHAnsi" w:eastAsia="Times New Roman" w:hAnsiTheme="majorHAnsi" w:cstheme="majorHAnsi"/>
          <w:color w:val="000000" w:themeColor="text1"/>
          <w:sz w:val="26"/>
          <w:szCs w:val="26"/>
          <w:lang w:val="en-US" w:eastAsia="vi-VN"/>
        </w:rPr>
        <w:t xml:space="preserve"> Hỗ trợ thành lập BLL cựu </w:t>
      </w:r>
      <w:r w:rsidR="00272FFE"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thời gian dự kiến </w:t>
      </w:r>
      <w:r w:rsidRPr="007814F3">
        <w:rPr>
          <w:rFonts w:asciiTheme="majorHAnsi" w:eastAsia="Times New Roman" w:hAnsiTheme="majorHAnsi" w:cstheme="majorHAnsi"/>
          <w:b/>
          <w:color w:val="000000" w:themeColor="text1"/>
          <w:sz w:val="26"/>
          <w:szCs w:val="26"/>
          <w:lang w:val="en-US" w:eastAsia="vi-VN"/>
        </w:rPr>
        <w:t>đầu tháng 8/2017</w:t>
      </w:r>
      <w:r w:rsidRPr="00B63EB5">
        <w:rPr>
          <w:rFonts w:asciiTheme="majorHAnsi" w:eastAsia="Times New Roman" w:hAnsiTheme="majorHAnsi" w:cstheme="majorHAnsi"/>
          <w:color w:val="000000" w:themeColor="text1"/>
          <w:sz w:val="26"/>
          <w:szCs w:val="26"/>
          <w:lang w:val="en-US" w:eastAsia="vi-VN"/>
        </w:rPr>
        <w:t>. Ban vận động có nhiệm vụ</w:t>
      </w:r>
      <w:r w:rsidR="00D0584D" w:rsidRPr="00B63EB5">
        <w:rPr>
          <w:rFonts w:asciiTheme="majorHAnsi" w:eastAsia="Times New Roman" w:hAnsiTheme="majorHAnsi" w:cstheme="majorHAnsi"/>
          <w:color w:val="000000" w:themeColor="text1"/>
          <w:sz w:val="26"/>
          <w:szCs w:val="26"/>
          <w:lang w:val="en-US" w:eastAsia="vi-VN"/>
        </w:rPr>
        <w:t>:</w:t>
      </w:r>
    </w:p>
    <w:p w:rsidR="001E57F2" w:rsidRPr="00B63EB5" w:rsidRDefault="00450BA6" w:rsidP="00B63EB5">
      <w:pPr>
        <w:shd w:val="clear" w:color="auto" w:fill="FFFFFF"/>
        <w:tabs>
          <w:tab w:val="left" w:pos="993"/>
        </w:tabs>
        <w:spacing w:after="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Phối hợp với Đoàn TN, Hội SV triển khai các hoạt động tuyên truyền, vận động Hội viên, các cựu HSSV đã từng là Đoàn viên, Hội viên, Cán bộ Đoàn TN – Hội SV tích cực ủng hộ, tuyên truyền, vận động tham gia Ban liên lạc (lâm thời) cựu HSSV, góp phần xây dựng, phát triển  tổ chức BLL cựu </w:t>
      </w:r>
      <w:r w:rsidR="00272FFE" w:rsidRPr="00B63EB5">
        <w:rPr>
          <w:rFonts w:asciiTheme="majorHAnsi" w:eastAsia="Times New Roman" w:hAnsiTheme="majorHAnsi" w:cstheme="majorHAnsi"/>
          <w:color w:val="000000" w:themeColor="text1"/>
          <w:sz w:val="26"/>
          <w:szCs w:val="26"/>
          <w:lang w:val="en-US" w:eastAsia="vi-VN"/>
        </w:rPr>
        <w:t>CBĐH</w:t>
      </w:r>
      <w:r w:rsidR="001E57F2" w:rsidRPr="00B63EB5">
        <w:rPr>
          <w:rFonts w:asciiTheme="majorHAnsi" w:eastAsia="Times New Roman" w:hAnsiTheme="majorHAnsi" w:cstheme="majorHAnsi"/>
          <w:color w:val="000000" w:themeColor="text1"/>
          <w:sz w:val="26"/>
          <w:szCs w:val="26"/>
          <w:lang w:val="en-US" w:eastAsia="vi-VN"/>
        </w:rPr>
        <w:t xml:space="preserve"> Nhà trường.</w:t>
      </w:r>
    </w:p>
    <w:p w:rsidR="001E57F2" w:rsidRPr="00B63EB5" w:rsidRDefault="00450BA6" w:rsidP="00B63EB5">
      <w:pPr>
        <w:shd w:val="clear" w:color="auto" w:fill="FFFFFF"/>
        <w:tabs>
          <w:tab w:val="left" w:pos="993"/>
        </w:tabs>
        <w:spacing w:after="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Chuẩn bị dự thảo Quy chế tổ chức hoạt động (tạm thời) của BLL cựu </w:t>
      </w:r>
      <w:r w:rsidR="00272FFE" w:rsidRPr="00B63EB5">
        <w:rPr>
          <w:rFonts w:asciiTheme="majorHAnsi" w:eastAsia="Times New Roman" w:hAnsiTheme="majorHAnsi" w:cstheme="majorHAnsi"/>
          <w:color w:val="000000" w:themeColor="text1"/>
          <w:sz w:val="26"/>
          <w:szCs w:val="26"/>
          <w:lang w:val="en-US" w:eastAsia="vi-VN"/>
        </w:rPr>
        <w:t>CBĐH</w:t>
      </w:r>
      <w:r w:rsidR="001E57F2"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tổ chức lấy ý kiến góp ý và hoàn thiện các hồ sơ, thủ </w:t>
      </w:r>
      <w:r w:rsidR="00272FFE" w:rsidRPr="00B63EB5">
        <w:rPr>
          <w:rFonts w:asciiTheme="majorHAnsi" w:eastAsia="Times New Roman" w:hAnsiTheme="majorHAnsi" w:cstheme="majorHAnsi"/>
          <w:color w:val="000000" w:themeColor="text1"/>
          <w:sz w:val="26"/>
          <w:szCs w:val="26"/>
          <w:lang w:val="en-US" w:eastAsia="vi-VN"/>
        </w:rPr>
        <w:t>tục cần thiết trình Hiệu trưởng.</w:t>
      </w:r>
    </w:p>
    <w:p w:rsidR="001E57F2" w:rsidRPr="00B63EB5" w:rsidRDefault="00450BA6" w:rsidP="00B63EB5">
      <w:pPr>
        <w:shd w:val="clear" w:color="auto" w:fill="FFFFFF"/>
        <w:tabs>
          <w:tab w:val="left" w:pos="993"/>
        </w:tabs>
        <w:spacing w:after="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Tuyên truyền, phổ biến nội dung kế hoạch và Quy chế tổ chức hoạt động của BLL (lâm thời) Cựu </w:t>
      </w:r>
      <w:r w:rsidR="00272FFE" w:rsidRPr="00B63EB5">
        <w:rPr>
          <w:rFonts w:asciiTheme="majorHAnsi" w:eastAsia="Times New Roman" w:hAnsiTheme="majorHAnsi" w:cstheme="majorHAnsi"/>
          <w:color w:val="000000" w:themeColor="text1"/>
          <w:sz w:val="26"/>
          <w:szCs w:val="26"/>
          <w:lang w:val="en-US" w:eastAsia="vi-VN"/>
        </w:rPr>
        <w:t>CBĐH</w:t>
      </w:r>
      <w:r w:rsidR="001E57F2"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w:t>
      </w:r>
      <w:r w:rsidR="001E57F2" w:rsidRPr="00B63EB5">
        <w:rPr>
          <w:rFonts w:asciiTheme="majorHAnsi" w:eastAsia="Times New Roman" w:hAnsiTheme="majorHAnsi" w:cstheme="majorHAnsi"/>
          <w:color w:val="000000" w:themeColor="text1"/>
          <w:sz w:val="26"/>
          <w:szCs w:val="26"/>
          <w:lang w:val="en-US" w:eastAsia="vi-VN"/>
        </w:rPr>
        <w:lastRenderedPageBreak/>
        <w:t xml:space="preserve">đến các đơn vị và mỗi HSSV, cựu </w:t>
      </w:r>
      <w:r w:rsidR="00272FFE" w:rsidRPr="00B63EB5">
        <w:rPr>
          <w:rFonts w:asciiTheme="majorHAnsi" w:eastAsia="Times New Roman" w:hAnsiTheme="majorHAnsi" w:cstheme="majorHAnsi"/>
          <w:color w:val="000000" w:themeColor="text1"/>
          <w:sz w:val="26"/>
          <w:szCs w:val="26"/>
          <w:lang w:val="en-US" w:eastAsia="vi-VN"/>
        </w:rPr>
        <w:t>CBĐH</w:t>
      </w:r>
      <w:r w:rsidR="001E57F2" w:rsidRPr="00B63EB5">
        <w:rPr>
          <w:rFonts w:asciiTheme="majorHAnsi" w:eastAsia="Times New Roman" w:hAnsiTheme="majorHAnsi" w:cstheme="majorHAnsi"/>
          <w:color w:val="000000" w:themeColor="text1"/>
          <w:sz w:val="26"/>
          <w:szCs w:val="26"/>
          <w:lang w:val="en-US" w:eastAsia="vi-VN"/>
        </w:rPr>
        <w:t xml:space="preserve"> nhằm tạo sự ủng hộ, tích cực hưởng ứng tham gia, góp phần xây dựng tổ chức BLL cựu HHSV Nhà trường.</w:t>
      </w:r>
    </w:p>
    <w:p w:rsidR="001E57F2" w:rsidRPr="00B63EB5" w:rsidRDefault="00450BA6" w:rsidP="00B63EB5">
      <w:pPr>
        <w:shd w:val="clear" w:color="auto" w:fill="FFFFFF"/>
        <w:tabs>
          <w:tab w:val="left" w:pos="993"/>
        </w:tabs>
        <w:spacing w:after="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Phối hợp với các đơn vị có liên quan tập hợp, vận động, đề xuất các cựu </w:t>
      </w:r>
      <w:r w:rsidR="00272FFE" w:rsidRPr="00B63EB5">
        <w:rPr>
          <w:rFonts w:asciiTheme="majorHAnsi" w:eastAsia="Times New Roman" w:hAnsiTheme="majorHAnsi" w:cstheme="majorHAnsi"/>
          <w:color w:val="000000" w:themeColor="text1"/>
          <w:sz w:val="26"/>
          <w:szCs w:val="26"/>
          <w:lang w:val="en-US" w:eastAsia="vi-VN"/>
        </w:rPr>
        <w:t>CBĐH</w:t>
      </w:r>
      <w:r w:rsidR="001E57F2" w:rsidRPr="00B63EB5">
        <w:rPr>
          <w:rFonts w:asciiTheme="majorHAnsi" w:eastAsia="Times New Roman" w:hAnsiTheme="majorHAnsi" w:cstheme="majorHAnsi"/>
          <w:color w:val="000000" w:themeColor="text1"/>
          <w:sz w:val="26"/>
          <w:szCs w:val="26"/>
          <w:lang w:val="en-US" w:eastAsia="vi-VN"/>
        </w:rPr>
        <w:t xml:space="preserve"> tiêu biểu tham gia BLL (lâm thời) và tham mưu đề cử BLL cựu </w:t>
      </w:r>
      <w:r w:rsidR="00272FFE" w:rsidRPr="00B63EB5">
        <w:rPr>
          <w:rFonts w:asciiTheme="majorHAnsi" w:eastAsia="Times New Roman" w:hAnsiTheme="majorHAnsi" w:cstheme="majorHAnsi"/>
          <w:color w:val="000000" w:themeColor="text1"/>
          <w:sz w:val="26"/>
          <w:szCs w:val="26"/>
          <w:lang w:val="en-US" w:eastAsia="vi-VN"/>
        </w:rPr>
        <w:t>CBĐH</w:t>
      </w:r>
      <w:r w:rsidR="001E57F2" w:rsidRPr="00B63EB5">
        <w:rPr>
          <w:rFonts w:asciiTheme="majorHAnsi" w:eastAsia="Times New Roman" w:hAnsiTheme="majorHAnsi" w:cstheme="majorHAnsi"/>
          <w:color w:val="000000" w:themeColor="text1"/>
          <w:sz w:val="26"/>
          <w:szCs w:val="26"/>
          <w:lang w:val="en-US" w:eastAsia="vi-VN"/>
        </w:rPr>
        <w:t xml:space="preserve"> Nhà trường, chọn người có uy tín, t</w:t>
      </w:r>
      <w:r w:rsidR="00533930" w:rsidRPr="00B63EB5">
        <w:rPr>
          <w:rFonts w:asciiTheme="majorHAnsi" w:eastAsia="Times New Roman" w:hAnsiTheme="majorHAnsi" w:cstheme="majorHAnsi"/>
          <w:color w:val="000000" w:themeColor="text1"/>
          <w:sz w:val="26"/>
          <w:szCs w:val="26"/>
          <w:lang w:val="en-US" w:eastAsia="vi-VN"/>
        </w:rPr>
        <w:t xml:space="preserve">âm huyết tham gia BLL, đảm nhận trọng trách làm Trưởng ban, Phó ban BLL (lâm thời) cựu </w:t>
      </w:r>
      <w:r w:rsidR="00272FFE" w:rsidRPr="00B63EB5">
        <w:rPr>
          <w:rFonts w:asciiTheme="majorHAnsi" w:eastAsia="Times New Roman" w:hAnsiTheme="majorHAnsi" w:cstheme="majorHAnsi"/>
          <w:color w:val="000000" w:themeColor="text1"/>
          <w:sz w:val="26"/>
          <w:szCs w:val="26"/>
          <w:lang w:val="en-US" w:eastAsia="vi-VN"/>
        </w:rPr>
        <w:t>CBĐH</w:t>
      </w:r>
      <w:r w:rsidR="00533930" w:rsidRPr="00B63EB5">
        <w:rPr>
          <w:rFonts w:asciiTheme="majorHAnsi" w:eastAsia="Times New Roman" w:hAnsiTheme="majorHAnsi" w:cstheme="majorHAnsi"/>
          <w:color w:val="000000" w:themeColor="text1"/>
          <w:sz w:val="26"/>
          <w:szCs w:val="26"/>
          <w:lang w:val="en-US" w:eastAsia="vi-VN"/>
        </w:rPr>
        <w:t xml:space="preserve"> Trường nhiệm kỳ 2017 – 2018.</w:t>
      </w:r>
    </w:p>
    <w:p w:rsidR="00533930" w:rsidRPr="00B63EB5" w:rsidRDefault="00450BA6" w:rsidP="00B63EB5">
      <w:pPr>
        <w:shd w:val="clear" w:color="auto" w:fill="FFFFFF"/>
        <w:tabs>
          <w:tab w:val="left" w:pos="993"/>
        </w:tabs>
        <w:spacing w:after="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533930" w:rsidRPr="00B63EB5">
        <w:rPr>
          <w:rFonts w:asciiTheme="majorHAnsi" w:eastAsia="Times New Roman" w:hAnsiTheme="majorHAnsi" w:cstheme="majorHAnsi"/>
          <w:color w:val="000000" w:themeColor="text1"/>
          <w:sz w:val="26"/>
          <w:szCs w:val="26"/>
          <w:lang w:val="en-US" w:eastAsia="vi-VN"/>
        </w:rPr>
        <w:t>Xây dựng chương trình hoạt động của BLL năm 2017 – 2018.</w:t>
      </w:r>
    </w:p>
    <w:p w:rsidR="00533930" w:rsidRPr="00B63EB5" w:rsidRDefault="00533930" w:rsidP="00B63EB5">
      <w:pPr>
        <w:pStyle w:val="ListParagraph"/>
        <w:numPr>
          <w:ilvl w:val="0"/>
          <w:numId w:val="3"/>
        </w:numPr>
        <w:shd w:val="clear" w:color="auto" w:fill="FFFFFF"/>
        <w:tabs>
          <w:tab w:val="left" w:pos="426"/>
        </w:tabs>
        <w:spacing w:after="0"/>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Hoàn thiện hồ sơ, thủ tục cần thiết để trình Hiệu trưởng ra quyết định Thành lập BLL (lâm thời) cựu </w:t>
      </w:r>
      <w:r w:rsidR="00272FFE"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w:t>
      </w:r>
    </w:p>
    <w:p w:rsidR="00B63EB5" w:rsidRDefault="00533930" w:rsidP="00B63EB5">
      <w:pPr>
        <w:pStyle w:val="ListParagraph"/>
        <w:numPr>
          <w:ilvl w:val="0"/>
          <w:numId w:val="3"/>
        </w:numPr>
        <w:shd w:val="clear" w:color="auto" w:fill="FFFFFF"/>
        <w:tabs>
          <w:tab w:val="left" w:pos="426"/>
        </w:tabs>
        <w:spacing w:after="0"/>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Tổ chức công bố Quyết định thành lập BLL (lâm thời) cựu </w:t>
      </w:r>
      <w:r w:rsidR="00272FFE"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thông qua Quy chế Tổ chức hoạt động của BLL cựu HSSV; Chương trình công tác năm học 2017 – 2018; thời gian </w:t>
      </w:r>
      <w:r w:rsidRPr="007814F3">
        <w:rPr>
          <w:rFonts w:asciiTheme="majorHAnsi" w:eastAsia="Times New Roman" w:hAnsiTheme="majorHAnsi" w:cstheme="majorHAnsi"/>
          <w:b/>
          <w:color w:val="000000" w:themeColor="text1"/>
          <w:sz w:val="26"/>
          <w:szCs w:val="26"/>
          <w:lang w:val="en-US" w:eastAsia="vi-VN"/>
        </w:rPr>
        <w:t>dự kiến tháng 10/2017</w:t>
      </w:r>
      <w:r w:rsidRPr="00B63EB5">
        <w:rPr>
          <w:rFonts w:asciiTheme="majorHAnsi" w:eastAsia="Times New Roman" w:hAnsiTheme="majorHAnsi" w:cstheme="majorHAnsi"/>
          <w:color w:val="000000" w:themeColor="text1"/>
          <w:sz w:val="26"/>
          <w:szCs w:val="26"/>
          <w:lang w:val="en-US" w:eastAsia="vi-VN"/>
        </w:rPr>
        <w:t>.</w:t>
      </w:r>
    </w:p>
    <w:p w:rsidR="00B63EB5" w:rsidRPr="00B63EB5" w:rsidRDefault="00B63EB5" w:rsidP="00B63EB5">
      <w:pPr>
        <w:pStyle w:val="ListParagraph"/>
        <w:shd w:val="clear" w:color="auto" w:fill="FFFFFF"/>
        <w:tabs>
          <w:tab w:val="left" w:pos="426"/>
        </w:tabs>
        <w:spacing w:after="0"/>
        <w:ind w:left="284"/>
        <w:jc w:val="both"/>
        <w:rPr>
          <w:rFonts w:asciiTheme="majorHAnsi" w:eastAsia="Times New Roman" w:hAnsiTheme="majorHAnsi" w:cstheme="majorHAnsi"/>
          <w:color w:val="000000" w:themeColor="text1"/>
          <w:sz w:val="6"/>
          <w:szCs w:val="26"/>
          <w:lang w:val="en-US" w:eastAsia="vi-VN"/>
        </w:rPr>
      </w:pPr>
    </w:p>
    <w:p w:rsidR="00533930" w:rsidRPr="00B63EB5" w:rsidRDefault="00533930" w:rsidP="00B63EB5">
      <w:pPr>
        <w:pStyle w:val="ListParagraph"/>
        <w:numPr>
          <w:ilvl w:val="0"/>
          <w:numId w:val="2"/>
        </w:numPr>
        <w:shd w:val="clear" w:color="auto" w:fill="FFFFFF"/>
        <w:tabs>
          <w:tab w:val="left" w:pos="284"/>
          <w:tab w:val="left" w:pos="426"/>
        </w:tabs>
        <w:spacing w:before="120" w:after="0"/>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TỔ CHỨC THỰC HIỆN</w:t>
      </w:r>
    </w:p>
    <w:p w:rsidR="00533930" w:rsidRPr="00B63EB5" w:rsidRDefault="006C2AAC" w:rsidP="00B63EB5">
      <w:pPr>
        <w:shd w:val="clear" w:color="auto" w:fill="FFFFFF"/>
        <w:spacing w:after="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Thành lập Tổ Tư vấn, vận động thành lập BLL (lâm thời) gồm các đồng chí:</w:t>
      </w:r>
    </w:p>
    <w:tbl>
      <w:tblPr>
        <w:tblStyle w:val="TableGrid"/>
        <w:tblW w:w="964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3403"/>
        <w:gridCol w:w="5528"/>
      </w:tblGrid>
      <w:tr w:rsidR="00533930" w:rsidRPr="00B63EB5" w:rsidTr="00B63EB5">
        <w:tc>
          <w:tcPr>
            <w:tcW w:w="709"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01</w:t>
            </w:r>
          </w:p>
        </w:tc>
        <w:tc>
          <w:tcPr>
            <w:tcW w:w="3403"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Đ/c Đinh Hồng Minh</w:t>
            </w:r>
          </w:p>
        </w:tc>
        <w:tc>
          <w:tcPr>
            <w:tcW w:w="5528" w:type="dxa"/>
          </w:tcPr>
          <w:p w:rsidR="00533930" w:rsidRPr="00B63EB5" w:rsidRDefault="006C2AAC"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P. Bí thư Đảng bộ; P. </w:t>
            </w:r>
            <w:r w:rsidR="00533930" w:rsidRPr="00B63EB5">
              <w:rPr>
                <w:rFonts w:asciiTheme="majorHAnsi" w:eastAsia="Times New Roman" w:hAnsiTheme="majorHAnsi" w:cstheme="majorHAnsi"/>
                <w:color w:val="000000" w:themeColor="text1"/>
                <w:sz w:val="26"/>
                <w:szCs w:val="26"/>
                <w:lang w:val="en-US" w:eastAsia="vi-VN"/>
              </w:rPr>
              <w:t>Hiệu trưởng Nhà trường</w:t>
            </w:r>
          </w:p>
        </w:tc>
      </w:tr>
      <w:tr w:rsidR="00533930" w:rsidRPr="00B63EB5" w:rsidTr="00B63EB5">
        <w:tc>
          <w:tcPr>
            <w:tcW w:w="709"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02</w:t>
            </w:r>
          </w:p>
          <w:p w:rsidR="00272FFE" w:rsidRPr="00B63EB5" w:rsidRDefault="00272FFE"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03</w:t>
            </w:r>
          </w:p>
          <w:p w:rsidR="00450BA6" w:rsidRPr="00B63EB5" w:rsidRDefault="00450BA6"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04</w:t>
            </w:r>
          </w:p>
        </w:tc>
        <w:tc>
          <w:tcPr>
            <w:tcW w:w="3403"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Đ/c Nguyễn Thị Nhuận</w:t>
            </w:r>
          </w:p>
          <w:p w:rsidR="00272FFE" w:rsidRPr="00B63EB5" w:rsidRDefault="00272FFE"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Đ/c Hoàng Ngọc Cảnh</w:t>
            </w:r>
          </w:p>
          <w:p w:rsidR="00450BA6" w:rsidRPr="00B63EB5" w:rsidRDefault="00450BA6"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Đ/c Nguyễn Ngọc Phương</w:t>
            </w:r>
          </w:p>
        </w:tc>
        <w:tc>
          <w:tcPr>
            <w:tcW w:w="5528" w:type="dxa"/>
          </w:tcPr>
          <w:p w:rsidR="00533930" w:rsidRPr="00B63EB5" w:rsidRDefault="006C2AAC"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Đảng ủy viên;</w:t>
            </w:r>
            <w:r w:rsidR="00533930" w:rsidRPr="00B63EB5">
              <w:rPr>
                <w:rFonts w:asciiTheme="majorHAnsi" w:eastAsia="Times New Roman" w:hAnsiTheme="majorHAnsi" w:cstheme="majorHAnsi"/>
                <w:color w:val="000000" w:themeColor="text1"/>
                <w:sz w:val="26"/>
                <w:szCs w:val="26"/>
                <w:lang w:val="en-US" w:eastAsia="vi-VN"/>
              </w:rPr>
              <w:t xml:space="preserve"> Trưởng đơn vị THPT</w:t>
            </w:r>
          </w:p>
          <w:p w:rsidR="00272FFE" w:rsidRPr="00B63EB5" w:rsidRDefault="00450BA6"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Phó trưởng phòng CTCT – HSSV</w:t>
            </w:r>
          </w:p>
          <w:p w:rsidR="00450BA6" w:rsidRPr="00B63EB5" w:rsidRDefault="00450BA6"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Trưởng trung tâm Quan hệ Doanh nghiệp</w:t>
            </w:r>
          </w:p>
        </w:tc>
      </w:tr>
      <w:tr w:rsidR="00533930" w:rsidRPr="00B63EB5" w:rsidTr="00B63EB5">
        <w:tc>
          <w:tcPr>
            <w:tcW w:w="709" w:type="dxa"/>
          </w:tcPr>
          <w:p w:rsidR="00533930" w:rsidRPr="00B63EB5" w:rsidRDefault="00450BA6"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05</w:t>
            </w:r>
          </w:p>
        </w:tc>
        <w:tc>
          <w:tcPr>
            <w:tcW w:w="3403"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Đ/c Nguyễn Hữu Thiện</w:t>
            </w:r>
          </w:p>
        </w:tc>
        <w:tc>
          <w:tcPr>
            <w:tcW w:w="5528"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Bí thư Đoàn trường</w:t>
            </w:r>
          </w:p>
        </w:tc>
      </w:tr>
      <w:tr w:rsidR="00533930" w:rsidRPr="00B63EB5" w:rsidTr="00B63EB5">
        <w:tc>
          <w:tcPr>
            <w:tcW w:w="709" w:type="dxa"/>
          </w:tcPr>
          <w:p w:rsidR="00533930" w:rsidRPr="00B63EB5" w:rsidRDefault="00450BA6"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06</w:t>
            </w:r>
          </w:p>
        </w:tc>
        <w:tc>
          <w:tcPr>
            <w:tcW w:w="3403"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Đ/c Võ Minh Phương</w:t>
            </w:r>
          </w:p>
        </w:tc>
        <w:tc>
          <w:tcPr>
            <w:tcW w:w="5528"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Phó Bí thư Đoàn trường</w:t>
            </w:r>
          </w:p>
        </w:tc>
      </w:tr>
      <w:tr w:rsidR="00533930" w:rsidRPr="00B63EB5" w:rsidTr="00B63EB5">
        <w:tc>
          <w:tcPr>
            <w:tcW w:w="709" w:type="dxa"/>
          </w:tcPr>
          <w:p w:rsidR="00533930" w:rsidRPr="00B63EB5" w:rsidRDefault="00450BA6"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07</w:t>
            </w:r>
          </w:p>
        </w:tc>
        <w:tc>
          <w:tcPr>
            <w:tcW w:w="3403" w:type="dxa"/>
          </w:tcPr>
          <w:p w:rsidR="00533930" w:rsidRPr="00B63EB5" w:rsidRDefault="00533930"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Đ/c </w:t>
            </w:r>
            <w:r w:rsidR="00450BA6" w:rsidRPr="00B63EB5">
              <w:rPr>
                <w:rFonts w:asciiTheme="majorHAnsi" w:eastAsia="Times New Roman" w:hAnsiTheme="majorHAnsi" w:cstheme="majorHAnsi"/>
                <w:color w:val="000000" w:themeColor="text1"/>
                <w:sz w:val="26"/>
                <w:szCs w:val="26"/>
                <w:lang w:val="en-US" w:eastAsia="vi-VN"/>
              </w:rPr>
              <w:t>Lương Xuân Thịnh</w:t>
            </w:r>
          </w:p>
        </w:tc>
        <w:tc>
          <w:tcPr>
            <w:tcW w:w="5528" w:type="dxa"/>
          </w:tcPr>
          <w:p w:rsidR="00450BA6" w:rsidRPr="00B63EB5" w:rsidRDefault="00450BA6" w:rsidP="00B63EB5">
            <w:pPr>
              <w:pStyle w:val="ListParagraph"/>
              <w:spacing w:line="276" w:lineRule="auto"/>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UV BTV Đoàn trường, Chủ tịch HSV</w:t>
            </w:r>
          </w:p>
        </w:tc>
      </w:tr>
    </w:tbl>
    <w:p w:rsidR="00B63EB5" w:rsidRDefault="00533930" w:rsidP="00B63EB5">
      <w:pPr>
        <w:shd w:val="clear" w:color="auto" w:fill="FFFFFF"/>
        <w:spacing w:after="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Tổ tư vấn, vận động thành lập BLL làm việc theo nguyên tắc vì sự phát triển chung của </w:t>
      </w:r>
      <w:r w:rsidR="00D81103">
        <w:rPr>
          <w:rFonts w:asciiTheme="majorHAnsi" w:eastAsia="Times New Roman" w:hAnsiTheme="majorHAnsi" w:cstheme="majorHAnsi"/>
          <w:color w:val="000000" w:themeColor="text1"/>
          <w:sz w:val="26"/>
          <w:szCs w:val="26"/>
          <w:lang w:val="en-US" w:eastAsia="vi-VN"/>
        </w:rPr>
        <w:t>Hội cựu Cán bộ Đoàn – Hội Nhà trường</w:t>
      </w:r>
      <w:r w:rsidRPr="00B63EB5">
        <w:rPr>
          <w:rFonts w:asciiTheme="majorHAnsi" w:eastAsia="Times New Roman" w:hAnsiTheme="majorHAnsi" w:cstheme="majorHAnsi"/>
          <w:color w:val="000000" w:themeColor="text1"/>
          <w:sz w:val="26"/>
          <w:szCs w:val="26"/>
          <w:lang w:val="en-US" w:eastAsia="vi-VN"/>
        </w:rPr>
        <w:t>.</w:t>
      </w:r>
    </w:p>
    <w:p w:rsidR="00533930" w:rsidRPr="00B63EB5" w:rsidRDefault="00533930" w:rsidP="00B63EB5">
      <w:pPr>
        <w:pStyle w:val="ListParagraph"/>
        <w:numPr>
          <w:ilvl w:val="0"/>
          <w:numId w:val="2"/>
        </w:numPr>
        <w:shd w:val="clear" w:color="auto" w:fill="FFFFFF"/>
        <w:tabs>
          <w:tab w:val="left" w:pos="284"/>
          <w:tab w:val="left" w:pos="426"/>
        </w:tabs>
        <w:spacing w:before="120" w:after="0"/>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TIẾN ĐỘ THỰC HIỆN:</w:t>
      </w:r>
    </w:p>
    <w:tbl>
      <w:tblPr>
        <w:tblStyle w:val="TableGrid"/>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88"/>
      </w:tblGrid>
      <w:tr w:rsidR="00533930" w:rsidRPr="00B63EB5" w:rsidTr="00B63EB5">
        <w:tc>
          <w:tcPr>
            <w:tcW w:w="2694" w:type="dxa"/>
          </w:tcPr>
          <w:p w:rsidR="00533930"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Từ 12/6 – 20/6/2017:</w:t>
            </w:r>
          </w:p>
        </w:tc>
        <w:tc>
          <w:tcPr>
            <w:tcW w:w="7088" w:type="dxa"/>
          </w:tcPr>
          <w:p w:rsidR="00533930"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Lên kế hoạch, Quy chế hoạt động</w:t>
            </w:r>
          </w:p>
        </w:tc>
      </w:tr>
      <w:tr w:rsidR="00D0584D" w:rsidRPr="00B63EB5" w:rsidTr="00B63EB5">
        <w:tc>
          <w:tcPr>
            <w:tcW w:w="2694"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Từ 20/6 – 25/6/2017:</w:t>
            </w:r>
          </w:p>
        </w:tc>
        <w:tc>
          <w:tcPr>
            <w:tcW w:w="7088"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Thông qua BTV, BCH Đoàn TN – Hội SV Trường</w:t>
            </w:r>
          </w:p>
        </w:tc>
      </w:tr>
      <w:tr w:rsidR="00D0584D" w:rsidRPr="00B63EB5" w:rsidTr="00B63EB5">
        <w:tc>
          <w:tcPr>
            <w:tcW w:w="2694"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Từ 25/6 – 30/6/2017:</w:t>
            </w:r>
          </w:p>
        </w:tc>
        <w:tc>
          <w:tcPr>
            <w:tcW w:w="7088"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Trình Đảng ủy – BGH Nhà trường</w:t>
            </w:r>
          </w:p>
        </w:tc>
      </w:tr>
      <w:tr w:rsidR="00D0584D" w:rsidRPr="00B63EB5" w:rsidTr="00B63EB5">
        <w:tc>
          <w:tcPr>
            <w:tcW w:w="2694"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7/2017:</w:t>
            </w:r>
          </w:p>
        </w:tc>
        <w:tc>
          <w:tcPr>
            <w:tcW w:w="7088"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Phổ biến Kế hoạch đến Các cựu Cán bộ Đoàn – Hội, Vận động tham gia BLL (lâm thời)</w:t>
            </w:r>
          </w:p>
        </w:tc>
      </w:tr>
      <w:tr w:rsidR="00D0584D" w:rsidRPr="00B63EB5" w:rsidTr="00B63EB5">
        <w:tc>
          <w:tcPr>
            <w:tcW w:w="2694"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8/2017:</w:t>
            </w:r>
          </w:p>
        </w:tc>
        <w:tc>
          <w:tcPr>
            <w:tcW w:w="7088"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Trình Hồ sơ Vận động Thành lập BLL cho Đảng ủy – BGH Nhà trường tiến hành ra quyết định Thành lập BLL Cựu </w:t>
            </w:r>
            <w:r w:rsidR="00D81103"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Nhà trường.</w:t>
            </w:r>
          </w:p>
        </w:tc>
      </w:tr>
      <w:tr w:rsidR="00D0584D" w:rsidRPr="00B63EB5" w:rsidTr="00B63EB5">
        <w:tc>
          <w:tcPr>
            <w:tcW w:w="2694"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9/2017:</w:t>
            </w:r>
          </w:p>
        </w:tc>
        <w:tc>
          <w:tcPr>
            <w:tcW w:w="7088"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Xây dựng chương trình hoạt động năm học 2017 – 2018</w:t>
            </w:r>
          </w:p>
        </w:tc>
      </w:tr>
      <w:tr w:rsidR="00D0584D" w:rsidRPr="00B63EB5" w:rsidTr="00B63EB5">
        <w:tc>
          <w:tcPr>
            <w:tcW w:w="2694"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10/2017:</w:t>
            </w:r>
          </w:p>
        </w:tc>
        <w:tc>
          <w:tcPr>
            <w:tcW w:w="7088" w:type="dxa"/>
          </w:tcPr>
          <w:p w:rsidR="00D0584D" w:rsidRPr="00B63EB5" w:rsidRDefault="00D0584D" w:rsidP="00B63EB5">
            <w:pPr>
              <w:spacing w:line="276"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Ra mắt Ban liên lạc cựu </w:t>
            </w:r>
            <w:r w:rsidR="00D81103" w:rsidRPr="00B63EB5">
              <w:rPr>
                <w:rFonts w:asciiTheme="majorHAnsi" w:eastAsia="Times New Roman" w:hAnsiTheme="majorHAnsi" w:cstheme="majorHAnsi"/>
                <w:color w:val="000000" w:themeColor="text1"/>
                <w:sz w:val="26"/>
                <w:szCs w:val="26"/>
                <w:lang w:val="en-US" w:eastAsia="vi-VN"/>
              </w:rPr>
              <w:t>CBĐH</w:t>
            </w:r>
            <w:r w:rsidRPr="00B63EB5">
              <w:rPr>
                <w:rFonts w:asciiTheme="majorHAnsi" w:eastAsia="Times New Roman" w:hAnsiTheme="majorHAnsi" w:cstheme="majorHAnsi"/>
                <w:color w:val="000000" w:themeColor="text1"/>
                <w:sz w:val="26"/>
                <w:szCs w:val="26"/>
                <w:lang w:val="en-US" w:eastAsia="vi-VN"/>
              </w:rPr>
              <w:t xml:space="preserve"> Nhà trường</w:t>
            </w:r>
          </w:p>
        </w:tc>
      </w:tr>
    </w:tbl>
    <w:p w:rsidR="00BD33DE" w:rsidRPr="006C2AAC" w:rsidRDefault="00BD33DE" w:rsidP="00BD33DE">
      <w:pPr>
        <w:pStyle w:val="ListParagraph"/>
        <w:shd w:val="clear" w:color="auto" w:fill="FFFFFF"/>
        <w:tabs>
          <w:tab w:val="left" w:pos="426"/>
        </w:tabs>
        <w:spacing w:after="0" w:line="240" w:lineRule="auto"/>
        <w:ind w:left="142"/>
        <w:jc w:val="both"/>
        <w:rPr>
          <w:rFonts w:asciiTheme="majorHAnsi" w:eastAsia="Times New Roman" w:hAnsiTheme="majorHAnsi" w:cstheme="majorHAnsi"/>
          <w:color w:val="000000" w:themeColor="text1"/>
          <w:sz w:val="26"/>
          <w:szCs w:val="26"/>
          <w:lang w:val="en-US" w:eastAsia="vi-VN"/>
        </w:rPr>
      </w:pPr>
      <w:r w:rsidRPr="000C52AF">
        <w:rPr>
          <w:rFonts w:asciiTheme="majorHAnsi" w:hAnsiTheme="majorHAnsi" w:cstheme="majorHAnsi"/>
          <w:sz w:val="26"/>
          <w:szCs w:val="26"/>
          <w:bdr w:val="none" w:sz="0" w:space="0" w:color="auto" w:frame="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043E9C" w:rsidRPr="000C52AF" w:rsidTr="00BD33DE">
        <w:tc>
          <w:tcPr>
            <w:tcW w:w="4643" w:type="dxa"/>
          </w:tcPr>
          <w:p w:rsidR="00BA5262" w:rsidRPr="000C52AF" w:rsidRDefault="00BA5262" w:rsidP="00450BA6">
            <w:pPr>
              <w:jc w:val="center"/>
              <w:rPr>
                <w:rFonts w:asciiTheme="majorHAnsi" w:eastAsia="Times New Roman" w:hAnsiTheme="majorHAnsi" w:cstheme="majorHAnsi"/>
                <w:b/>
                <w:color w:val="000000" w:themeColor="text1"/>
                <w:sz w:val="26"/>
                <w:szCs w:val="26"/>
                <w:lang w:eastAsia="vi-VN"/>
              </w:rPr>
            </w:pPr>
            <w:r w:rsidRPr="000C52AF">
              <w:rPr>
                <w:rFonts w:asciiTheme="majorHAnsi" w:eastAsia="Times New Roman" w:hAnsiTheme="majorHAnsi" w:cstheme="majorHAnsi"/>
                <w:b/>
                <w:color w:val="000000" w:themeColor="text1"/>
                <w:sz w:val="26"/>
                <w:szCs w:val="26"/>
                <w:lang w:eastAsia="vi-VN"/>
              </w:rPr>
              <w:t>T/M BCH ĐẢNG BỘ</w:t>
            </w:r>
          </w:p>
          <w:p w:rsidR="00BA5262" w:rsidRPr="000C52AF" w:rsidRDefault="00BA5262" w:rsidP="00450BA6">
            <w:pPr>
              <w:jc w:val="center"/>
              <w:rPr>
                <w:rFonts w:asciiTheme="majorHAnsi" w:eastAsia="Times New Roman" w:hAnsiTheme="majorHAnsi" w:cstheme="majorHAnsi"/>
                <w:color w:val="000000" w:themeColor="text1"/>
                <w:sz w:val="26"/>
                <w:szCs w:val="26"/>
                <w:lang w:eastAsia="vi-VN"/>
              </w:rPr>
            </w:pPr>
            <w:r w:rsidRPr="000C52AF">
              <w:rPr>
                <w:rFonts w:asciiTheme="majorHAnsi" w:eastAsia="Times New Roman" w:hAnsiTheme="majorHAnsi" w:cstheme="majorHAnsi"/>
                <w:color w:val="000000" w:themeColor="text1"/>
                <w:sz w:val="26"/>
                <w:szCs w:val="26"/>
                <w:lang w:eastAsia="vi-VN"/>
              </w:rPr>
              <w:t>BÍ THƯ</w:t>
            </w:r>
          </w:p>
        </w:tc>
        <w:tc>
          <w:tcPr>
            <w:tcW w:w="4644" w:type="dxa"/>
            <w:vAlign w:val="center"/>
          </w:tcPr>
          <w:p w:rsidR="00BA5262" w:rsidRPr="000C52AF" w:rsidRDefault="00B63EB5" w:rsidP="00450BA6">
            <w:pPr>
              <w:jc w:val="center"/>
              <w:rPr>
                <w:rFonts w:asciiTheme="majorHAnsi" w:eastAsia="Times New Roman" w:hAnsiTheme="majorHAnsi" w:cstheme="majorHAnsi"/>
                <w:b/>
                <w:color w:val="000000" w:themeColor="text1"/>
                <w:sz w:val="26"/>
                <w:szCs w:val="26"/>
                <w:lang w:eastAsia="vi-VN"/>
              </w:rPr>
            </w:pPr>
            <w:r>
              <w:rPr>
                <w:rFonts w:asciiTheme="majorHAnsi" w:eastAsia="Times New Roman" w:hAnsiTheme="majorHAnsi" w:cstheme="majorHAnsi"/>
                <w:b/>
                <w:color w:val="000000" w:themeColor="text1"/>
                <w:sz w:val="26"/>
                <w:szCs w:val="26"/>
                <w:lang w:eastAsia="vi-VN"/>
              </w:rPr>
              <w:t>T</w:t>
            </w:r>
            <w:r w:rsidR="00BA5262" w:rsidRPr="000C52AF">
              <w:rPr>
                <w:rFonts w:asciiTheme="majorHAnsi" w:eastAsia="Times New Roman" w:hAnsiTheme="majorHAnsi" w:cstheme="majorHAnsi"/>
                <w:b/>
                <w:color w:val="000000" w:themeColor="text1"/>
                <w:sz w:val="26"/>
                <w:szCs w:val="26"/>
                <w:lang w:eastAsia="vi-VN"/>
              </w:rPr>
              <w:t>M</w:t>
            </w:r>
            <w:r>
              <w:rPr>
                <w:rFonts w:asciiTheme="majorHAnsi" w:eastAsia="Times New Roman" w:hAnsiTheme="majorHAnsi" w:cstheme="majorHAnsi"/>
                <w:b/>
                <w:color w:val="000000" w:themeColor="text1"/>
                <w:sz w:val="26"/>
                <w:szCs w:val="26"/>
                <w:lang w:val="en-US" w:eastAsia="vi-VN"/>
              </w:rPr>
              <w:t>.</w:t>
            </w:r>
            <w:r w:rsidR="00BA5262" w:rsidRPr="000C52AF">
              <w:rPr>
                <w:rFonts w:asciiTheme="majorHAnsi" w:eastAsia="Times New Roman" w:hAnsiTheme="majorHAnsi" w:cstheme="majorHAnsi"/>
                <w:b/>
                <w:color w:val="000000" w:themeColor="text1"/>
                <w:sz w:val="26"/>
                <w:szCs w:val="26"/>
                <w:lang w:eastAsia="vi-VN"/>
              </w:rPr>
              <w:t xml:space="preserve"> BTV ĐOÀN TRƯỜNG</w:t>
            </w:r>
          </w:p>
          <w:p w:rsidR="00BA5262" w:rsidRPr="000C52AF" w:rsidRDefault="00BA5262" w:rsidP="00450BA6">
            <w:pPr>
              <w:jc w:val="center"/>
              <w:rPr>
                <w:rFonts w:asciiTheme="majorHAnsi" w:eastAsia="Times New Roman" w:hAnsiTheme="majorHAnsi" w:cstheme="majorHAnsi"/>
                <w:color w:val="000000" w:themeColor="text1"/>
                <w:sz w:val="26"/>
                <w:szCs w:val="26"/>
                <w:lang w:eastAsia="vi-VN"/>
              </w:rPr>
            </w:pPr>
            <w:r w:rsidRPr="000C52AF">
              <w:rPr>
                <w:rFonts w:asciiTheme="majorHAnsi" w:eastAsia="Times New Roman" w:hAnsiTheme="majorHAnsi" w:cstheme="majorHAnsi"/>
                <w:color w:val="000000" w:themeColor="text1"/>
                <w:sz w:val="26"/>
                <w:szCs w:val="26"/>
                <w:lang w:eastAsia="vi-VN"/>
              </w:rPr>
              <w:t>BÍ THƯ</w:t>
            </w:r>
          </w:p>
          <w:p w:rsidR="00BA5262" w:rsidRPr="000C52AF" w:rsidRDefault="00BA5262" w:rsidP="00450BA6">
            <w:pPr>
              <w:jc w:val="center"/>
              <w:rPr>
                <w:rFonts w:asciiTheme="majorHAnsi" w:eastAsia="Times New Roman" w:hAnsiTheme="majorHAnsi" w:cstheme="majorHAnsi"/>
                <w:color w:val="000000" w:themeColor="text1"/>
                <w:sz w:val="26"/>
                <w:szCs w:val="26"/>
                <w:lang w:eastAsia="vi-VN"/>
              </w:rPr>
            </w:pPr>
          </w:p>
          <w:p w:rsidR="00BA5262" w:rsidRDefault="00BA5262" w:rsidP="00450BA6">
            <w:pPr>
              <w:jc w:val="center"/>
              <w:rPr>
                <w:rFonts w:asciiTheme="majorHAnsi" w:eastAsia="Times New Roman" w:hAnsiTheme="majorHAnsi" w:cstheme="majorHAnsi"/>
                <w:color w:val="000000" w:themeColor="text1"/>
                <w:sz w:val="26"/>
                <w:szCs w:val="26"/>
                <w:lang w:val="en-US" w:eastAsia="vi-VN"/>
              </w:rPr>
            </w:pPr>
          </w:p>
          <w:p w:rsidR="00BA5262" w:rsidRPr="000C52AF" w:rsidRDefault="00BA5262" w:rsidP="00450BA6">
            <w:pPr>
              <w:jc w:val="center"/>
              <w:rPr>
                <w:rFonts w:asciiTheme="majorHAnsi" w:eastAsia="Times New Roman" w:hAnsiTheme="majorHAnsi" w:cstheme="majorHAnsi"/>
                <w:b/>
                <w:color w:val="000000" w:themeColor="text1"/>
                <w:sz w:val="26"/>
                <w:szCs w:val="26"/>
                <w:lang w:val="en-US" w:eastAsia="vi-VN"/>
              </w:rPr>
            </w:pPr>
          </w:p>
        </w:tc>
      </w:tr>
      <w:tr w:rsidR="00BD33DE" w:rsidRPr="000C52AF" w:rsidTr="00BD33DE">
        <w:tc>
          <w:tcPr>
            <w:tcW w:w="4643" w:type="dxa"/>
            <w:vAlign w:val="center"/>
          </w:tcPr>
          <w:p w:rsidR="00450BA6" w:rsidRDefault="00450BA6" w:rsidP="00450BA6">
            <w:pPr>
              <w:rPr>
                <w:rFonts w:asciiTheme="majorHAnsi" w:eastAsia="Times New Roman" w:hAnsiTheme="majorHAnsi" w:cstheme="majorHAnsi"/>
                <w:b/>
                <w:color w:val="000000" w:themeColor="text1"/>
                <w:sz w:val="26"/>
                <w:szCs w:val="26"/>
                <w:lang w:val="en-US" w:eastAsia="vi-VN"/>
              </w:rPr>
            </w:pPr>
          </w:p>
          <w:p w:rsidR="00BA5262" w:rsidRPr="000C52AF" w:rsidRDefault="00BA5262" w:rsidP="00450BA6">
            <w:pPr>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Nơi nhận:</w:t>
            </w:r>
          </w:p>
          <w:p w:rsidR="00BA5262" w:rsidRPr="009D53FC" w:rsidRDefault="00BA5262" w:rsidP="00450BA6">
            <w:pPr>
              <w:pStyle w:val="ListParagraph"/>
              <w:numPr>
                <w:ilvl w:val="0"/>
                <w:numId w:val="1"/>
              </w:numPr>
              <w:tabs>
                <w:tab w:val="left" w:pos="368"/>
              </w:tabs>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Đảng ủy, BGH Nhà trường;</w:t>
            </w:r>
          </w:p>
          <w:p w:rsidR="00BA5262" w:rsidRPr="009D53FC" w:rsidRDefault="00BA5262" w:rsidP="00450BA6">
            <w:pPr>
              <w:pStyle w:val="ListParagraph"/>
              <w:numPr>
                <w:ilvl w:val="0"/>
                <w:numId w:val="1"/>
              </w:numPr>
              <w:tabs>
                <w:tab w:val="left" w:pos="368"/>
              </w:tabs>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BCH Đoàn trường;</w:t>
            </w:r>
          </w:p>
          <w:p w:rsidR="00BA5262" w:rsidRPr="000C52AF" w:rsidRDefault="00BA5262" w:rsidP="00450BA6">
            <w:pPr>
              <w:pStyle w:val="ListParagraph"/>
              <w:numPr>
                <w:ilvl w:val="0"/>
                <w:numId w:val="1"/>
              </w:numPr>
              <w:tabs>
                <w:tab w:val="left" w:pos="368"/>
              </w:tabs>
              <w:ind w:left="142" w:firstLine="0"/>
              <w:rPr>
                <w:rFonts w:asciiTheme="majorHAnsi" w:eastAsia="Times New Roman" w:hAnsiTheme="majorHAnsi" w:cstheme="majorHAnsi"/>
                <w:b/>
                <w:color w:val="000000" w:themeColor="text1"/>
                <w:sz w:val="26"/>
                <w:szCs w:val="26"/>
                <w:lang w:val="en-US" w:eastAsia="vi-VN"/>
              </w:rPr>
            </w:pPr>
            <w:r w:rsidRPr="009D53FC">
              <w:rPr>
                <w:rFonts w:asciiTheme="majorHAnsi" w:eastAsia="Times New Roman" w:hAnsiTheme="majorHAnsi" w:cstheme="majorHAnsi"/>
                <w:color w:val="000000" w:themeColor="text1"/>
                <w:lang w:val="en-US" w:eastAsia="vi-VN"/>
              </w:rPr>
              <w:t>Lưu VT.</w:t>
            </w:r>
          </w:p>
        </w:tc>
        <w:tc>
          <w:tcPr>
            <w:tcW w:w="4644" w:type="dxa"/>
            <w:vAlign w:val="center"/>
          </w:tcPr>
          <w:p w:rsidR="00BA5262" w:rsidRPr="000C52AF" w:rsidRDefault="00BA5262" w:rsidP="00BD33DE">
            <w:pPr>
              <w:spacing w:before="120" w:after="120"/>
              <w:jc w:val="center"/>
              <w:rPr>
                <w:rFonts w:asciiTheme="majorHAnsi" w:eastAsia="Times New Roman" w:hAnsiTheme="majorHAnsi" w:cstheme="majorHAnsi"/>
                <w:b/>
                <w:color w:val="000000" w:themeColor="text1"/>
                <w:sz w:val="26"/>
                <w:szCs w:val="26"/>
                <w:lang w:val="en-US" w:eastAsia="vi-VN"/>
              </w:rPr>
            </w:pPr>
          </w:p>
        </w:tc>
      </w:tr>
    </w:tbl>
    <w:p w:rsidR="009A0E78" w:rsidRPr="00533930" w:rsidRDefault="009A0E78" w:rsidP="00D81103">
      <w:pPr>
        <w:spacing w:before="120" w:after="120" w:line="240" w:lineRule="auto"/>
        <w:jc w:val="both"/>
        <w:rPr>
          <w:rFonts w:asciiTheme="majorHAnsi" w:eastAsia="Times New Roman" w:hAnsiTheme="majorHAnsi" w:cstheme="majorHAnsi"/>
          <w:color w:val="000000" w:themeColor="text1"/>
          <w:sz w:val="26"/>
          <w:szCs w:val="26"/>
          <w:lang w:val="en-US" w:eastAsia="vi-VN"/>
        </w:rPr>
      </w:pPr>
    </w:p>
    <w:sectPr w:rsidR="009A0E78" w:rsidRPr="00533930" w:rsidSect="00D81103">
      <w:pgSz w:w="11906" w:h="16838" w:code="9"/>
      <w:pgMar w:top="709" w:right="1134"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263FB"/>
    <w:multiLevelType w:val="hybridMultilevel"/>
    <w:tmpl w:val="E622557A"/>
    <w:lvl w:ilvl="0" w:tplc="361C4F12">
      <w:start w:val="2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49342455"/>
    <w:multiLevelType w:val="hybridMultilevel"/>
    <w:tmpl w:val="B7F60D9A"/>
    <w:lvl w:ilvl="0" w:tplc="70725052">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53B80B9D"/>
    <w:multiLevelType w:val="hybridMultilevel"/>
    <w:tmpl w:val="9000D266"/>
    <w:lvl w:ilvl="0" w:tplc="70725052">
      <w:start w:val="1"/>
      <w:numFmt w:val="bullet"/>
      <w:lvlText w:val="-"/>
      <w:lvlJc w:val="left"/>
      <w:pPr>
        <w:ind w:left="720" w:hanging="360"/>
      </w:pPr>
      <w:rPr>
        <w:rFonts w:ascii="Times New Roman" w:eastAsia="Times New Roman" w:hAnsi="Times New Roman" w:cs="Times New Roman" w:hint="default"/>
      </w:rPr>
    </w:lvl>
    <w:lvl w:ilvl="1" w:tplc="260262B2">
      <w:start w:val="1"/>
      <w:numFmt w:val="bullet"/>
      <w:lvlText w:val="+"/>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608E6239"/>
    <w:multiLevelType w:val="hybridMultilevel"/>
    <w:tmpl w:val="AA9EEA72"/>
    <w:lvl w:ilvl="0" w:tplc="50B49F2A">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8C1"/>
    <w:rsid w:val="00043E9C"/>
    <w:rsid w:val="000C52AF"/>
    <w:rsid w:val="00101442"/>
    <w:rsid w:val="001E57F2"/>
    <w:rsid w:val="00272FFE"/>
    <w:rsid w:val="00450BA6"/>
    <w:rsid w:val="004F2D61"/>
    <w:rsid w:val="00533930"/>
    <w:rsid w:val="00543042"/>
    <w:rsid w:val="005974DF"/>
    <w:rsid w:val="006872E4"/>
    <w:rsid w:val="006C2AAC"/>
    <w:rsid w:val="007061EE"/>
    <w:rsid w:val="007814F3"/>
    <w:rsid w:val="007D0191"/>
    <w:rsid w:val="007F1AFE"/>
    <w:rsid w:val="0083374E"/>
    <w:rsid w:val="008C7BED"/>
    <w:rsid w:val="00983601"/>
    <w:rsid w:val="009A0E78"/>
    <w:rsid w:val="009D53FC"/>
    <w:rsid w:val="00AA1125"/>
    <w:rsid w:val="00B63EB5"/>
    <w:rsid w:val="00BA5262"/>
    <w:rsid w:val="00BD33DE"/>
    <w:rsid w:val="00C5188E"/>
    <w:rsid w:val="00C518C1"/>
    <w:rsid w:val="00C82433"/>
    <w:rsid w:val="00D0584D"/>
    <w:rsid w:val="00D32104"/>
    <w:rsid w:val="00D81103"/>
    <w:rsid w:val="00E8323E"/>
    <w:rsid w:val="00EC0283"/>
    <w:rsid w:val="00F2477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1071853761">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8A13C-1A8E-4D0E-AD32-EC8012855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Pages>
  <Words>698</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Admin</cp:lastModifiedBy>
  <cp:revision>5</cp:revision>
  <dcterms:created xsi:type="dcterms:W3CDTF">2017-06-12T13:48:00Z</dcterms:created>
  <dcterms:modified xsi:type="dcterms:W3CDTF">2017-06-13T02:11:00Z</dcterms:modified>
</cp:coreProperties>
</file>